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5B81411D" w:rsidR="00D45FA5" w:rsidRPr="004D53D2" w:rsidRDefault="00421149" w:rsidP="003E78B6">
      <w:pPr>
        <w:spacing w:after="120"/>
        <w:jc w:val="center"/>
        <w:rPr>
          <w:rFonts w:ascii="Arial" w:hAnsi="Arial" w:cs="Arial"/>
          <w:i/>
          <w:sz w:val="18"/>
          <w:szCs w:val="18"/>
        </w:rPr>
      </w:pPr>
      <w:r w:rsidRPr="00421149">
        <w:rPr>
          <w:rFonts w:ascii="Arial" w:hAnsi="Arial" w:cs="Arial"/>
          <w:b/>
          <w:bCs/>
          <w:kern w:val="32"/>
          <w:sz w:val="28"/>
          <w:szCs w:val="32"/>
        </w:rPr>
        <w:t>Uomo di poca fede, perché hai dubitato?</w:t>
      </w:r>
    </w:p>
    <w:p w14:paraId="06372100" w14:textId="09658082" w:rsidR="003E2037" w:rsidRPr="00670C13" w:rsidRDefault="003E2037" w:rsidP="003E2037">
      <w:pPr>
        <w:spacing w:after="120"/>
        <w:jc w:val="both"/>
        <w:rPr>
          <w:rFonts w:ascii="Arial" w:hAnsi="Arial" w:cs="Arial"/>
          <w:iCs/>
        </w:rPr>
      </w:pPr>
      <w:bookmarkStart w:id="0" w:name="_Hlk146558377"/>
      <w:r>
        <w:rPr>
          <w:rFonts w:ascii="Arial" w:hAnsi="Arial" w:cs="Arial"/>
          <w:iCs/>
        </w:rPr>
        <w:t xml:space="preserve">Nel Vangelo secondo Matteo non viene riportato l’episodio della pesca miracolosa. Esso è invece riportato agli inizi della vita pubblica di Gesù nel Vangelo secondo Luca e dopo la gloriosa risurrezione nel Vangelo secondo Giovanni, Nel Vangelo secondo Luca: </w:t>
      </w:r>
      <w:r w:rsidRPr="003E2037">
        <w:rPr>
          <w:rFonts w:ascii="Arial" w:hAnsi="Arial" w:cs="Arial"/>
          <w:i/>
        </w:rPr>
        <w:t xml:space="preserve">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 (Lc 5,1-11). </w:t>
      </w:r>
      <w:r>
        <w:rPr>
          <w:rFonts w:ascii="Arial" w:hAnsi="Arial" w:cs="Arial"/>
          <w:iCs/>
        </w:rPr>
        <w:t xml:space="preserve">Nel Vangelo secondo Giovanni: </w:t>
      </w:r>
      <w:r w:rsidRPr="003E2037">
        <w:rPr>
          <w:rFonts w:ascii="Arial" w:hAnsi="Arial" w:cs="Arial"/>
          <w:i/>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Pr>
          <w:rFonts w:ascii="Arial" w:hAnsi="Arial" w:cs="Arial"/>
          <w:i/>
        </w:rPr>
        <w:t xml:space="preserve"> (Gv 21,1-8). </w:t>
      </w:r>
      <w:r>
        <w:rPr>
          <w:rFonts w:ascii="Arial" w:hAnsi="Arial" w:cs="Arial"/>
          <w:iCs/>
        </w:rPr>
        <w:t>Pietro getta la rete sulla Parola del Signore ed essa si riempie di molti pesci</w:t>
      </w:r>
      <w:r w:rsidR="001F362C">
        <w:rPr>
          <w:rFonts w:ascii="Arial" w:hAnsi="Arial" w:cs="Arial"/>
          <w:iCs/>
        </w:rPr>
        <w:t xml:space="preserve">. Ora Gesù in questa notte chiede a Pietro di gettare tutta intera la sua vita sulla sua Parola. Se Gesù gli dice: </w:t>
      </w:r>
      <w:r w:rsidR="001F362C" w:rsidRPr="001F362C">
        <w:rPr>
          <w:rFonts w:ascii="Arial" w:hAnsi="Arial" w:cs="Arial"/>
          <w:i/>
        </w:rPr>
        <w:t xml:space="preserve">Vieni!, </w:t>
      </w:r>
      <w:r w:rsidR="001F362C">
        <w:rPr>
          <w:rFonts w:ascii="Arial" w:hAnsi="Arial" w:cs="Arial"/>
          <w:iCs/>
        </w:rPr>
        <w:t xml:space="preserve">non glielo dice  perché affondi nel mare. Gielo dice perché cammini sul mare e lo raggiunga. Ed è questa la nostra fede: Dinanzi alla Parola di Dio nessun vento è così violento e nessun mare è così burrascoso da renderla vana, inefficace. La Parola di Dio si compie, rimane vera in ogni vento anche il più violento e in ogni mare anche il più burrascoso. C’è vento più violento della passione di Gesù? C’è mare più </w:t>
      </w:r>
      <w:r w:rsidR="00B806C5">
        <w:rPr>
          <w:rFonts w:ascii="Arial" w:hAnsi="Arial" w:cs="Arial"/>
          <w:iCs/>
        </w:rPr>
        <w:t xml:space="preserve">tempestoso </w:t>
      </w:r>
      <w:r w:rsidR="001F362C">
        <w:rPr>
          <w:rFonts w:ascii="Arial" w:hAnsi="Arial" w:cs="Arial"/>
          <w:iCs/>
        </w:rPr>
        <w:t xml:space="preserve">di quello che si è agitato sul Golgota. Il Padre ha detto a Cristo Gesù: </w:t>
      </w:r>
      <w:r w:rsidR="001F362C" w:rsidRPr="001F362C">
        <w:rPr>
          <w:rFonts w:ascii="Arial" w:hAnsi="Arial" w:cs="Arial"/>
          <w:i/>
        </w:rPr>
        <w:t>Vieni!</w:t>
      </w:r>
      <w:r w:rsidR="001F362C">
        <w:rPr>
          <w:rFonts w:ascii="Arial" w:hAnsi="Arial" w:cs="Arial"/>
          <w:i/>
        </w:rPr>
        <w:t xml:space="preserve">, </w:t>
      </w:r>
      <w:r w:rsidR="00670C13">
        <w:rPr>
          <w:rFonts w:ascii="Arial" w:hAnsi="Arial" w:cs="Arial"/>
          <w:i/>
        </w:rPr>
        <w:t xml:space="preserve">e </w:t>
      </w:r>
      <w:r w:rsidR="001F362C" w:rsidRPr="001F362C">
        <w:rPr>
          <w:rFonts w:ascii="Arial" w:hAnsi="Arial" w:cs="Arial"/>
          <w:iCs/>
        </w:rPr>
        <w:t>Gesù</w:t>
      </w:r>
      <w:r w:rsidR="001F362C">
        <w:rPr>
          <w:rFonts w:ascii="Arial" w:hAnsi="Arial" w:cs="Arial"/>
          <w:i/>
        </w:rPr>
        <w:t xml:space="preserve"> </w:t>
      </w:r>
      <w:r w:rsidR="00670C13">
        <w:rPr>
          <w:rFonts w:ascii="Arial" w:hAnsi="Arial" w:cs="Arial"/>
          <w:iCs/>
        </w:rPr>
        <w:t xml:space="preserve">camminando su questo mare burrascoso con vento tempestoso, giunse fino al Padre. Gesù si è rivelato vero uomo di fede. </w:t>
      </w:r>
    </w:p>
    <w:p w14:paraId="56218AE4" w14:textId="2FCBBA4F" w:rsidR="00540870" w:rsidRDefault="00421149" w:rsidP="002E6F59">
      <w:pPr>
        <w:spacing w:after="120"/>
        <w:jc w:val="both"/>
        <w:rPr>
          <w:rFonts w:ascii="Arial" w:hAnsi="Arial" w:cs="Arial"/>
        </w:rPr>
      </w:pPr>
      <w:r w:rsidRPr="002E6F59">
        <w:rPr>
          <w:rFonts w:ascii="Arial" w:hAnsi="Arial" w:cs="Arial"/>
          <w:i/>
        </w:rPr>
        <w:t>Subito</w:t>
      </w:r>
      <w:r w:rsidR="002E6F59" w:rsidRPr="002E6F59">
        <w:rPr>
          <w:rFonts w:ascii="Arial" w:hAnsi="Arial" w:cs="Arial"/>
          <w:i/>
        </w:rPr>
        <w:t xml:space="preserve"> dopo costrinse i discepoli a salire sulla barca e a precederlo sull’altra riva, finché non avesse congedato la folla. </w:t>
      </w:r>
      <w:r w:rsidRPr="002E6F59">
        <w:rPr>
          <w:rFonts w:ascii="Arial" w:hAnsi="Arial" w:cs="Arial"/>
          <w:i/>
        </w:rPr>
        <w:t>Congedata</w:t>
      </w:r>
      <w:r w:rsidR="002E6F59" w:rsidRPr="002E6F59">
        <w:rPr>
          <w:rFonts w:ascii="Arial" w:hAnsi="Arial" w:cs="Arial"/>
          <w:i/>
        </w:rPr>
        <w:t xml:space="preserve"> la folla, salì sul monte, in disparte, a pregare. Venuta la sera, egli se ne stava lassù, da solo.</w:t>
      </w:r>
      <w:r>
        <w:rPr>
          <w:rFonts w:ascii="Arial" w:hAnsi="Arial" w:cs="Arial"/>
          <w:i/>
        </w:rPr>
        <w:t xml:space="preserve"> </w:t>
      </w:r>
      <w:r w:rsidRPr="002E6F59">
        <w:rPr>
          <w:rFonts w:ascii="Arial" w:hAnsi="Arial" w:cs="Arial"/>
          <w:i/>
        </w:rPr>
        <w:t>La</w:t>
      </w:r>
      <w:r w:rsidR="002E6F59" w:rsidRPr="002E6F59">
        <w:rPr>
          <w:rFonts w:ascii="Arial" w:hAnsi="Arial" w:cs="Arial"/>
          <w:i/>
        </w:rPr>
        <w:t xml:space="preserve"> barca intanto distava già molte miglia da terra ed era agitata dalle onde: il vento infatti era contrario. </w:t>
      </w:r>
      <w:r w:rsidRPr="002E6F59">
        <w:rPr>
          <w:rFonts w:ascii="Arial" w:hAnsi="Arial" w:cs="Arial"/>
          <w:i/>
        </w:rPr>
        <w:t>Sul</w:t>
      </w:r>
      <w:r w:rsidR="002E6F59" w:rsidRPr="002E6F59">
        <w:rPr>
          <w:rFonts w:ascii="Arial" w:hAnsi="Arial" w:cs="Arial"/>
          <w:i/>
        </w:rPr>
        <w:t xml:space="preserve"> finire della notte egli andò verso di loro camminando sul mare. </w:t>
      </w:r>
      <w:r w:rsidRPr="002E6F59">
        <w:rPr>
          <w:rFonts w:ascii="Arial" w:hAnsi="Arial" w:cs="Arial"/>
          <w:i/>
        </w:rPr>
        <w:t>Vedendolo</w:t>
      </w:r>
      <w:r w:rsidR="002E6F59" w:rsidRPr="002E6F59">
        <w:rPr>
          <w:rFonts w:ascii="Arial" w:hAnsi="Arial" w:cs="Arial"/>
          <w:i/>
        </w:rPr>
        <w:t xml:space="preserve"> camminare sul mare, i discepoli furono sconvolti e dissero: «È un fantasma!» e gridarono dalla paura. </w:t>
      </w:r>
      <w:r w:rsidRPr="002E6F59">
        <w:rPr>
          <w:rFonts w:ascii="Arial" w:hAnsi="Arial" w:cs="Arial"/>
          <w:i/>
        </w:rPr>
        <w:t>Ma</w:t>
      </w:r>
      <w:r w:rsidR="002E6F59" w:rsidRPr="002E6F59">
        <w:rPr>
          <w:rFonts w:ascii="Arial" w:hAnsi="Arial" w:cs="Arial"/>
          <w:i/>
        </w:rPr>
        <w:t xml:space="preserve"> subito Gesù parlò loro dicendo: «Coraggio, sono io, non abbiate paura!». </w:t>
      </w:r>
      <w:r w:rsidRPr="002E6F59">
        <w:rPr>
          <w:rFonts w:ascii="Arial" w:hAnsi="Arial" w:cs="Arial"/>
          <w:i/>
        </w:rPr>
        <w:t>Pietro</w:t>
      </w:r>
      <w:r w:rsidR="002E6F59" w:rsidRPr="002E6F59">
        <w:rPr>
          <w:rFonts w:ascii="Arial" w:hAnsi="Arial" w:cs="Arial"/>
          <w:i/>
        </w:rPr>
        <w:t xml:space="preserve"> allora gli rispose: «Signore, se sei tu, comandami di venire verso di te sulle acque». </w:t>
      </w:r>
      <w:r w:rsidRPr="002E6F59">
        <w:rPr>
          <w:rFonts w:ascii="Arial" w:hAnsi="Arial" w:cs="Arial"/>
          <w:i/>
        </w:rPr>
        <w:t>Ed</w:t>
      </w:r>
      <w:r w:rsidR="002E6F59" w:rsidRPr="002E6F59">
        <w:rPr>
          <w:rFonts w:ascii="Arial" w:hAnsi="Arial" w:cs="Arial"/>
          <w:i/>
        </w:rPr>
        <w:t xml:space="preserve"> egli disse: «Vieni!». Pietro scese dalla barca, si mise a camminare sulle acque e andò verso Gesù. </w:t>
      </w:r>
      <w:r w:rsidRPr="002E6F59">
        <w:rPr>
          <w:rFonts w:ascii="Arial" w:hAnsi="Arial" w:cs="Arial"/>
          <w:i/>
        </w:rPr>
        <w:t>Ma</w:t>
      </w:r>
      <w:r w:rsidR="002E6F59" w:rsidRPr="002E6F59">
        <w:rPr>
          <w:rFonts w:ascii="Arial" w:hAnsi="Arial" w:cs="Arial"/>
          <w:i/>
        </w:rPr>
        <w:t xml:space="preserve">, vedendo che il vento era forte, s’impaurì e, cominciando ad affondare, gridò: «Signore, salvami!». </w:t>
      </w:r>
      <w:r w:rsidRPr="002E6F59">
        <w:rPr>
          <w:rFonts w:ascii="Arial" w:hAnsi="Arial" w:cs="Arial"/>
          <w:i/>
        </w:rPr>
        <w:t>E</w:t>
      </w:r>
      <w:r w:rsidR="002E6F59" w:rsidRPr="002E6F59">
        <w:rPr>
          <w:rFonts w:ascii="Arial" w:hAnsi="Arial" w:cs="Arial"/>
          <w:i/>
        </w:rPr>
        <w:t xml:space="preserve"> subito Gesù tese la mano, lo afferrò e gli disse: «</w:t>
      </w:r>
      <w:bookmarkStart w:id="1" w:name="_Hlk174998082"/>
      <w:r w:rsidR="002E6F59" w:rsidRPr="002E6F59">
        <w:rPr>
          <w:rFonts w:ascii="Arial" w:hAnsi="Arial" w:cs="Arial"/>
          <w:i/>
        </w:rPr>
        <w:t>Uomo di poca fede, perché hai dubitato?</w:t>
      </w:r>
      <w:bookmarkEnd w:id="1"/>
      <w:r w:rsidR="002E6F59" w:rsidRPr="002E6F59">
        <w:rPr>
          <w:rFonts w:ascii="Arial" w:hAnsi="Arial" w:cs="Arial"/>
          <w:i/>
        </w:rPr>
        <w:t xml:space="preserve">». </w:t>
      </w:r>
      <w:r w:rsidRPr="002E6F59">
        <w:rPr>
          <w:rFonts w:ascii="Arial" w:hAnsi="Arial" w:cs="Arial"/>
          <w:i/>
        </w:rPr>
        <w:t>Appena</w:t>
      </w:r>
      <w:r w:rsidR="002E6F59" w:rsidRPr="002E6F59">
        <w:rPr>
          <w:rFonts w:ascii="Arial" w:hAnsi="Arial" w:cs="Arial"/>
          <w:i/>
        </w:rPr>
        <w:t xml:space="preserve"> saliti sulla barca, il vento cessò. </w:t>
      </w:r>
      <w:r w:rsidRPr="002E6F59">
        <w:rPr>
          <w:rFonts w:ascii="Arial" w:hAnsi="Arial" w:cs="Arial"/>
          <w:i/>
        </w:rPr>
        <w:t>Quelli</w:t>
      </w:r>
      <w:r w:rsidR="002E6F59" w:rsidRPr="002E6F59">
        <w:rPr>
          <w:rFonts w:ascii="Arial" w:hAnsi="Arial" w:cs="Arial"/>
          <w:i/>
        </w:rPr>
        <w:t xml:space="preserve"> che erano sulla barca si prostrarono davanti a lui, dicendo: «Davvero tu sei Figlio di Dio!».</w:t>
      </w:r>
      <w:r>
        <w:rPr>
          <w:rFonts w:ascii="Arial" w:hAnsi="Arial" w:cs="Arial"/>
          <w:i/>
        </w:rPr>
        <w:t xml:space="preserve"> </w:t>
      </w:r>
      <w:r w:rsidRPr="002E6F59">
        <w:rPr>
          <w:rFonts w:ascii="Arial" w:hAnsi="Arial" w:cs="Arial"/>
          <w:i/>
        </w:rPr>
        <w:t>Compiuta</w:t>
      </w:r>
      <w:r w:rsidR="002E6F59" w:rsidRPr="002E6F59">
        <w:rPr>
          <w:rFonts w:ascii="Arial" w:hAnsi="Arial" w:cs="Arial"/>
          <w:i/>
        </w:rPr>
        <w:t xml:space="preserve"> la traversata, approdarono a Gennèsaret. </w:t>
      </w:r>
      <w:r w:rsidRPr="002E6F59">
        <w:rPr>
          <w:rFonts w:ascii="Arial" w:hAnsi="Arial" w:cs="Arial"/>
          <w:i/>
        </w:rPr>
        <w:t>E</w:t>
      </w:r>
      <w:r w:rsidR="002E6F59" w:rsidRPr="002E6F59">
        <w:rPr>
          <w:rFonts w:ascii="Arial" w:hAnsi="Arial" w:cs="Arial"/>
          <w:i/>
        </w:rPr>
        <w:t xml:space="preserve"> la gente del luogo, riconosciuto Gesù, diffuse la notizia in tutta la regione; gli portarono tutti i malati </w:t>
      </w:r>
      <w:r w:rsidRPr="002E6F59">
        <w:rPr>
          <w:rFonts w:ascii="Arial" w:hAnsi="Arial" w:cs="Arial"/>
          <w:i/>
        </w:rPr>
        <w:t>e</w:t>
      </w:r>
      <w:r w:rsidR="002E6F59" w:rsidRPr="002E6F59">
        <w:rPr>
          <w:rFonts w:ascii="Arial" w:hAnsi="Arial" w:cs="Arial"/>
          <w:i/>
        </w:rPr>
        <w:t xml:space="preserve"> lo pregavano di poter toccare almeno il lembo del suo mantello. E quanti lo toccarono furono guariti.</w:t>
      </w:r>
      <w:r w:rsidR="00425C91" w:rsidRPr="00425C91">
        <w:rPr>
          <w:rFonts w:ascii="Arial" w:hAnsi="Arial" w:cs="Arial"/>
          <w:i/>
        </w:rPr>
        <w:t xml:space="preserve"> </w:t>
      </w:r>
      <w:r w:rsidR="00540870">
        <w:rPr>
          <w:rFonts w:ascii="Arial" w:hAnsi="Arial" w:cs="Arial"/>
        </w:rPr>
        <w:t xml:space="preserve">(Mt </w:t>
      </w:r>
      <w:r w:rsidR="00BB0753">
        <w:rPr>
          <w:rFonts w:ascii="Arial" w:hAnsi="Arial" w:cs="Arial"/>
        </w:rPr>
        <w:t>1</w:t>
      </w:r>
      <w:r w:rsidR="00425C91">
        <w:rPr>
          <w:rFonts w:ascii="Arial" w:hAnsi="Arial" w:cs="Arial"/>
        </w:rPr>
        <w:t>4</w:t>
      </w:r>
      <w:r w:rsidR="006D59C6">
        <w:rPr>
          <w:rFonts w:ascii="Arial" w:hAnsi="Arial" w:cs="Arial"/>
        </w:rPr>
        <w:t>,</w:t>
      </w:r>
      <w:r w:rsidR="002E6F59">
        <w:rPr>
          <w:rFonts w:ascii="Arial" w:hAnsi="Arial" w:cs="Arial"/>
        </w:rPr>
        <w:t>22</w:t>
      </w:r>
      <w:r w:rsidR="006D59C6">
        <w:rPr>
          <w:rFonts w:ascii="Arial" w:hAnsi="Arial" w:cs="Arial"/>
        </w:rPr>
        <w:t>-</w:t>
      </w:r>
      <w:r w:rsidR="002E6F59">
        <w:rPr>
          <w:rFonts w:ascii="Arial" w:hAnsi="Arial" w:cs="Arial"/>
        </w:rPr>
        <w:t>36</w:t>
      </w:r>
      <w:r w:rsidR="006D59C6">
        <w:rPr>
          <w:rFonts w:ascii="Arial" w:hAnsi="Arial" w:cs="Arial"/>
        </w:rPr>
        <w:t>)</w:t>
      </w:r>
      <w:bookmarkEnd w:id="0"/>
      <w:r w:rsidR="0067773A">
        <w:rPr>
          <w:rFonts w:ascii="Arial" w:hAnsi="Arial" w:cs="Arial"/>
        </w:rPr>
        <w:t>.</w:t>
      </w:r>
    </w:p>
    <w:p w14:paraId="6269464E" w14:textId="0E4830C5" w:rsidR="00484E38" w:rsidRPr="002F7471" w:rsidRDefault="00670C13" w:rsidP="00FE0B46">
      <w:pPr>
        <w:spacing w:after="120"/>
        <w:jc w:val="both"/>
        <w:rPr>
          <w:rFonts w:ascii="Arial" w:hAnsi="Arial" w:cs="Arial"/>
          <w:b/>
          <w:bCs/>
        </w:rPr>
      </w:pPr>
      <w:r>
        <w:rPr>
          <w:rFonts w:ascii="Arial" w:hAnsi="Arial" w:cs="Arial"/>
        </w:rPr>
        <w:t>Quando i venti sono di tempesta, quando il mare si agita così fortemente da far apparire i suoi fondali più profondi, è allore che si rivela se siamo uomini di fede, di poca fede, di nessuna fede. Ci sono giorn</w:t>
      </w:r>
      <w:r w:rsidR="00B806C5">
        <w:rPr>
          <w:rFonts w:ascii="Arial" w:hAnsi="Arial" w:cs="Arial"/>
        </w:rPr>
        <w:t>i</w:t>
      </w:r>
      <w:r>
        <w:rPr>
          <w:rFonts w:ascii="Arial" w:hAnsi="Arial" w:cs="Arial"/>
        </w:rPr>
        <w:t xml:space="preserve"> in cui si può andare avanti solo con la fede nella Parola di Gesù che ha detto; </w:t>
      </w:r>
      <w:r w:rsidRPr="00670C13">
        <w:rPr>
          <w:rFonts w:ascii="Arial" w:hAnsi="Arial" w:cs="Arial"/>
          <w:i/>
          <w:iCs/>
        </w:rPr>
        <w:t>Vieni!</w:t>
      </w:r>
      <w:r>
        <w:rPr>
          <w:rFonts w:ascii="Arial" w:hAnsi="Arial" w:cs="Arial"/>
          <w:i/>
          <w:iCs/>
        </w:rPr>
        <w:t xml:space="preserve"> </w:t>
      </w:r>
      <w:r>
        <w:rPr>
          <w:rFonts w:ascii="Arial" w:hAnsi="Arial" w:cs="Arial"/>
        </w:rPr>
        <w:t xml:space="preserve">Se si perde la fede in questa Parola, miseramente si affonda. È questa la verità che oggi va messa nel cuore: solo la Parola di Gesù è degna di fede. Solo </w:t>
      </w:r>
      <w:r w:rsidR="00FE0B46">
        <w:rPr>
          <w:rFonts w:ascii="Arial" w:hAnsi="Arial" w:cs="Arial"/>
        </w:rPr>
        <w:t xml:space="preserve">credendo in </w:t>
      </w:r>
      <w:r>
        <w:rPr>
          <w:rFonts w:ascii="Arial" w:hAnsi="Arial" w:cs="Arial"/>
        </w:rPr>
        <w:t xml:space="preserve">essa si può raggiungere Cristo Signore. </w:t>
      </w:r>
      <w:r w:rsidR="00FE0B46">
        <w:rPr>
          <w:rFonts w:ascii="Arial" w:hAnsi="Arial" w:cs="Arial"/>
        </w:rPr>
        <w:t xml:space="preserve">La tentazione viene da tutte le parole degli uomini che si annunciano come vera Parola di Dio. Madre della Redenzione, vieni in nostro soccorso. Fa’ che crediamo che solo la Parola del Figlio tuo è degna di essere ascoltata.                           </w:t>
      </w:r>
      <w:r w:rsidR="00663EFC">
        <w:rPr>
          <w:rFonts w:ascii="Arial" w:hAnsi="Arial" w:cs="Arial"/>
          <w:b/>
        </w:rPr>
        <w:t>0</w:t>
      </w:r>
      <w:r w:rsidR="00615601">
        <w:rPr>
          <w:rFonts w:ascii="Arial" w:hAnsi="Arial" w:cs="Arial"/>
          <w:b/>
        </w:rPr>
        <w:t>7</w:t>
      </w:r>
      <w:r w:rsidR="001E10E0">
        <w:rPr>
          <w:rFonts w:ascii="Arial" w:hAnsi="Arial" w:cs="Arial"/>
          <w:b/>
        </w:rPr>
        <w:t xml:space="preserve"> </w:t>
      </w:r>
      <w:r w:rsidR="00615601">
        <w:rPr>
          <w:rFonts w:ascii="Arial" w:hAnsi="Arial" w:cs="Arial"/>
          <w:b/>
        </w:rPr>
        <w:t xml:space="preserve">Dicembre </w:t>
      </w:r>
      <w:r w:rsidR="009E2101" w:rsidRPr="00E467BF">
        <w:rPr>
          <w:rFonts w:ascii="Arial" w:hAnsi="Arial" w:cs="Arial"/>
          <w:b/>
        </w:rPr>
        <w:t>202</w:t>
      </w:r>
      <w:r w:rsidR="00794DEF">
        <w:rPr>
          <w:rFonts w:ascii="Arial" w:hAnsi="Arial" w:cs="Arial"/>
          <w:b/>
        </w:rPr>
        <w:t>5</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62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6F59"/>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037"/>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1257"/>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C36"/>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C13"/>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6C5"/>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0B46"/>
    <w:rsid w:val="00FE1BF0"/>
    <w:rsid w:val="00FE26A5"/>
    <w:rsid w:val="00FE32C9"/>
    <w:rsid w:val="00FE3960"/>
    <w:rsid w:val="00FE408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855</Words>
  <Characters>4875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2024-08-17T14:51:00Z</dcterms:created>
  <dcterms:modified xsi:type="dcterms:W3CDTF">2024-08-21T08:26:00Z</dcterms:modified>
</cp:coreProperties>
</file>